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B6" w:rsidRPr="00161039" w:rsidRDefault="00687428" w:rsidP="00AE65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Урок </w:t>
      </w:r>
      <w:r w:rsidR="00AE65B6" w:rsidRPr="00161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нравственности. </w:t>
      </w:r>
      <w:r w:rsidR="00161039" w:rsidRPr="001610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5B6" w:rsidRPr="00161039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Дружелюбие.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E65B6" w:rsidRPr="00161039">
        <w:trPr>
          <w:tblCellSpacing w:w="0" w:type="dxa"/>
        </w:trPr>
        <w:tc>
          <w:tcPr>
            <w:tcW w:w="0" w:type="auto"/>
            <w:tcBorders>
              <w:top w:val="single" w:sz="4" w:space="0" w:color="EBD98E"/>
            </w:tcBorders>
            <w:tcMar>
              <w:top w:w="58" w:type="dxa"/>
              <w:left w:w="30" w:type="dxa"/>
              <w:bottom w:w="58" w:type="dxa"/>
              <w:right w:w="30" w:type="dxa"/>
            </w:tcMar>
            <w:vAlign w:val="center"/>
            <w:hideMark/>
          </w:tcPr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Цели: 1. Формирование у детей понятия «друг», «дружба», учить понимать и оценивать поступки других. </w:t>
            </w:r>
          </w:p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Воспитывать дружелюбие, уважение к людям; сплочение детского коллектива. </w:t>
            </w:r>
          </w:p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Коррекция словесно-логического мышления, произвольного внимания, памяти, межличностных отношений.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61039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плакаты, картинки, макет «цветик – семицветик».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E65B6" w:rsidRPr="00161039" w:rsidRDefault="00AE65B6" w:rsidP="00161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1. Орг. момент. Позитивный настрой класса (знакомство).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Здравствуйте, ребят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а. Представьте себе, что я абсолютно незнакомый вам человек. Я пришла в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школу в гости и 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хочу познакомиться с вашим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классом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поближе. Как вы это сделаете? (дети предлагают свои варианты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Сообщение темы занятия.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Мне у вас очень нравится, и я хочу с вами подружиться. Вы согласны? Давайте проведем вместе с вами занятие о дружбе, которое называется «Дружелюбие».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Основная часть.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Ребята, как вы считаете, что означает слово «дружелюбие» (прочитать, выделяя составные слова: 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друже-любие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(Дети: это значит любить дружить, быть дружелюбным, заводить друзей, иметь со всеми дружеские отношения.)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 что значить быть дружелюбным? (Это значит быть общительным, внимательным, гостеприимным, уважать людей, заботится о друзья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даже если они тебя об этом не просят), делиться всем, что у тебя есть, решать конфликты мирным путем, уметь делить с людьми и радость, и горе; уметь находить друзей (проявить внимание к робким и застенчивым), улыбаться людям.)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 дружбы есть свои правила. Сегодня мы познакомимся с двумя такими правилами.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Правило № 1 (читают дети):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«Быть дружелюбным – значит не быть одиноким»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Кого называют одиноким? Когда человек бывает одиноким? (Когда у него нет друзей)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Послушайте одну историю. Чтение рассказа Е. Пермяка «Самое страшное».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Можно назвать Вову дружелюбным? Почему?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Почему рассказ называется «Самое страшное»? (потому что Вова остался один)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Правило № 2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«В человеке нужно видеть только хорошее»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Почему только хорошее? (тогда каждый будет хотеть стать твоим другом).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Игра «Волшебный стул»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Условие: говорить о товарищах только хорошее.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Решение нравственных ситуаций.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вы дружелюбны, как вы поступите?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В ваш дом приехал новый мальчик. Как вы поступите?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Твои родители пригласили в гости своих друзей с их детьми, и ты этих ребят никогда раньше не видел?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 твоей подруги заплаканные глаза.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У твоего друга потерялась собака.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Упражнение «Необитаемый остров»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Всем участникам разместиться 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клочке бумаги. </w:t>
            </w:r>
            <w:proofErr w:type="gramStart"/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вижу, у вас в классе учатся дети разных национальностей. А 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на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циональностей живут в России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Как вы думаете, почему у нас в стране царит мир и согласие?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(Потому что все живут дружно, проявляют друг к другу д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ружелюбие). </w:t>
            </w:r>
            <w:r w:rsidR="00161039"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Словарная работа.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Задание «Найди сбежавшие слова».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Вставить в стихотворение картинку с нужным словом.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Шире круг, шире круг,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 зовет</w:t>
            </w:r>
            <w:proofErr w:type="gramStart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сех друзей, всех подруг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шумный хоровод.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в вышине,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в глубине,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Дружит с небом океан,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разных стран.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и весна,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и луна,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в море …,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Дружат … всей земли.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Сбежавшие слова – картинки: дети, птицы, рыбы, солнце, звезды, корабли.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Упражнение «Хоровод друзей»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Пожать друг другу руки крепко (но не больно), встать так, чтобы плечи у всех соприкасались (почувствовать плечо друга).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Песня «Настоящий верный друг»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Игра «Цветик – семицветик»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Цель. Загадать желание для своих друзей. </w:t>
            </w:r>
          </w:p>
          <w:p w:rsidR="00AE65B6" w:rsidRPr="00161039" w:rsidRDefault="00AE65B6" w:rsidP="00AE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Подведение итогов.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 чем мы сегодня говорили? (о дружбе) </w:t>
            </w:r>
            <w:r w:rsidRPr="001610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Чтобы иметь много друзей, каким нужно быть? (дружелюбным) </w:t>
            </w:r>
          </w:p>
        </w:tc>
      </w:tr>
    </w:tbl>
    <w:p w:rsidR="00A63704" w:rsidRPr="00161039" w:rsidRDefault="00A63704">
      <w:pPr>
        <w:rPr>
          <w:rFonts w:ascii="Times New Roman" w:hAnsi="Times New Roman" w:cs="Times New Roman"/>
        </w:rPr>
      </w:pPr>
    </w:p>
    <w:sectPr w:rsidR="00A63704" w:rsidRPr="00161039" w:rsidSect="00F4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65B6"/>
    <w:rsid w:val="00161039"/>
    <w:rsid w:val="00236C33"/>
    <w:rsid w:val="00687428"/>
    <w:rsid w:val="00A63704"/>
    <w:rsid w:val="00AE65B6"/>
    <w:rsid w:val="00F4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2979</Characters>
  <Application>Microsoft Office Word</Application>
  <DocSecurity>0</DocSecurity>
  <Lines>24</Lines>
  <Paragraphs>6</Paragraphs>
  <ScaleCrop>false</ScaleCrop>
  <Company>МОУ СОШ №2 г.Ноябрьск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2012-11-23T11:24:00Z</dcterms:created>
  <dcterms:modified xsi:type="dcterms:W3CDTF">2021-03-03T09:16:00Z</dcterms:modified>
</cp:coreProperties>
</file>